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51" w:rsidRPr="009A3D01" w:rsidRDefault="004A4E51" w:rsidP="004A4E51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9A3D01">
        <w:rPr>
          <w:rFonts w:ascii="Times New Roman" w:eastAsia="Times New Roman" w:hAnsi="Times New Roman"/>
          <w:b/>
          <w:sz w:val="28"/>
          <w:szCs w:val="28"/>
          <w:u w:val="single"/>
        </w:rPr>
        <w:t>Краснобродский</w:t>
      </w:r>
    </w:p>
    <w:p w:rsidR="004A4E51" w:rsidRPr="009A3D01" w:rsidRDefault="004A4E51" w:rsidP="004A4E51">
      <w:pPr>
        <w:rPr>
          <w:rFonts w:ascii="Times New Roman" w:eastAsia="Times New Roman" w:hAnsi="Times New Roman"/>
          <w:sz w:val="28"/>
          <w:szCs w:val="28"/>
        </w:rPr>
      </w:pPr>
    </w:p>
    <w:p w:rsidR="004A4E51" w:rsidRPr="009A3D01" w:rsidRDefault="004A4E51" w:rsidP="004A4E5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A3D01">
        <w:rPr>
          <w:rFonts w:ascii="Times New Roman" w:hAnsi="Times New Roman"/>
          <w:sz w:val="28"/>
          <w:szCs w:val="28"/>
        </w:rPr>
        <w:t xml:space="preserve">Базовая отрасль экономики – </w:t>
      </w:r>
      <w:r w:rsidRPr="009A3D01">
        <w:rPr>
          <w:rFonts w:ascii="Times New Roman" w:hAnsi="Times New Roman"/>
          <w:b/>
          <w:sz w:val="28"/>
          <w:szCs w:val="28"/>
        </w:rPr>
        <w:t>угледобыча</w:t>
      </w:r>
      <w:r w:rsidRPr="009A3D01">
        <w:rPr>
          <w:rFonts w:ascii="Times New Roman" w:hAnsi="Times New Roman"/>
          <w:sz w:val="28"/>
          <w:szCs w:val="28"/>
        </w:rPr>
        <w:t>.</w:t>
      </w:r>
    </w:p>
    <w:p w:rsidR="004A4E51" w:rsidRPr="009A3D01" w:rsidRDefault="004A4E51" w:rsidP="004A4E5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A3D01">
        <w:rPr>
          <w:rFonts w:ascii="Times New Roman" w:hAnsi="Times New Roman"/>
          <w:b/>
          <w:sz w:val="28"/>
          <w:szCs w:val="28"/>
        </w:rPr>
        <w:t>Градообразующее предприятие</w:t>
      </w:r>
      <w:r w:rsidRPr="009A3D01">
        <w:rPr>
          <w:rFonts w:ascii="Times New Roman" w:hAnsi="Times New Roman"/>
          <w:sz w:val="28"/>
          <w:szCs w:val="28"/>
        </w:rPr>
        <w:t xml:space="preserve"> – филиал ОАО </w:t>
      </w:r>
      <w:r>
        <w:rPr>
          <w:rFonts w:ascii="Times New Roman" w:hAnsi="Times New Roman"/>
          <w:sz w:val="28"/>
          <w:szCs w:val="28"/>
        </w:rPr>
        <w:br/>
      </w:r>
      <w:r w:rsidRPr="009A3D01">
        <w:rPr>
          <w:rFonts w:ascii="Times New Roman" w:hAnsi="Times New Roman"/>
          <w:sz w:val="28"/>
          <w:szCs w:val="28"/>
        </w:rPr>
        <w:t>УК «Кузбассразрезуголь» «Краснобродский угольный разрез</w:t>
      </w:r>
      <w:r w:rsidR="009265A9" w:rsidRPr="009265A9">
        <w:rPr>
          <w:rFonts w:ascii="Times New Roman" w:hAnsi="Times New Roman"/>
          <w:sz w:val="28"/>
          <w:szCs w:val="28"/>
        </w:rPr>
        <w:t>»</w:t>
      </w:r>
      <w:r w:rsidRPr="009A3D01">
        <w:rPr>
          <w:rFonts w:ascii="Times New Roman" w:hAnsi="Times New Roman"/>
          <w:sz w:val="28"/>
          <w:szCs w:val="28"/>
        </w:rPr>
        <w:t>.</w:t>
      </w:r>
    </w:p>
    <w:p w:rsidR="004A4E51" w:rsidRPr="009A3D01" w:rsidRDefault="004A4E51" w:rsidP="004A4E5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A3D01">
        <w:rPr>
          <w:rFonts w:ascii="Times New Roman" w:hAnsi="Times New Roman"/>
          <w:sz w:val="28"/>
          <w:szCs w:val="28"/>
        </w:rPr>
        <w:t xml:space="preserve">Численность работников градообразующего предприятия </w:t>
      </w:r>
      <w:r w:rsidR="009265A9">
        <w:rPr>
          <w:rFonts w:ascii="Times New Roman" w:hAnsi="Times New Roman"/>
          <w:sz w:val="28"/>
          <w:szCs w:val="28"/>
        </w:rPr>
        <w:t>на 01.01.2020</w:t>
      </w:r>
      <w:r w:rsidR="00410827">
        <w:rPr>
          <w:rFonts w:ascii="Times New Roman" w:hAnsi="Times New Roman"/>
          <w:sz w:val="28"/>
          <w:szCs w:val="28"/>
        </w:rPr>
        <w:t xml:space="preserve"> </w:t>
      </w:r>
      <w:r w:rsidRPr="009A3D01">
        <w:rPr>
          <w:rFonts w:ascii="Times New Roman" w:hAnsi="Times New Roman"/>
          <w:sz w:val="28"/>
          <w:szCs w:val="28"/>
        </w:rPr>
        <w:t xml:space="preserve">составила </w:t>
      </w:r>
      <w:r w:rsidR="009265A9">
        <w:rPr>
          <w:rFonts w:ascii="Times New Roman" w:hAnsi="Times New Roman"/>
          <w:sz w:val="28"/>
          <w:szCs w:val="28"/>
        </w:rPr>
        <w:t>36,2</w:t>
      </w:r>
      <w:r w:rsidRPr="009A3D01">
        <w:rPr>
          <w:rFonts w:ascii="Times New Roman" w:hAnsi="Times New Roman"/>
          <w:sz w:val="28"/>
          <w:szCs w:val="28"/>
        </w:rPr>
        <w:t>% от среднесписочной численности работников</w:t>
      </w:r>
      <w:r w:rsidR="00410827">
        <w:rPr>
          <w:rFonts w:ascii="Times New Roman" w:hAnsi="Times New Roman"/>
          <w:sz w:val="28"/>
          <w:szCs w:val="28"/>
        </w:rPr>
        <w:t xml:space="preserve"> всех</w:t>
      </w:r>
      <w:r w:rsidRPr="009A3D01">
        <w:rPr>
          <w:rFonts w:ascii="Times New Roman" w:hAnsi="Times New Roman"/>
          <w:sz w:val="28"/>
          <w:szCs w:val="28"/>
        </w:rPr>
        <w:t xml:space="preserve"> организаций округа.</w:t>
      </w:r>
    </w:p>
    <w:p w:rsidR="009265A9" w:rsidRDefault="009265A9" w:rsidP="004A4E51">
      <w:pPr>
        <w:tabs>
          <w:tab w:val="left" w:pos="142"/>
        </w:tabs>
        <w:rPr>
          <w:rFonts w:ascii="Times New Roman" w:eastAsia="Times New Roman" w:hAnsi="Times New Roman"/>
          <w:sz w:val="28"/>
          <w:szCs w:val="28"/>
          <w:lang w:eastAsia="x-none"/>
        </w:rPr>
      </w:pPr>
      <w:r w:rsidRPr="009265A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Филиал «Краснобродский угольный разрез» является основным налогоплательщиком – 85% налоговых и неналоговых доходов бюджета Краснобродского городского округа. </w:t>
      </w:r>
    </w:p>
    <w:p w:rsidR="003B6703" w:rsidRDefault="004A4E51" w:rsidP="004A4E5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A3D01">
        <w:rPr>
          <w:rFonts w:ascii="Times New Roman" w:hAnsi="Times New Roman"/>
          <w:sz w:val="28"/>
          <w:szCs w:val="28"/>
        </w:rPr>
        <w:t xml:space="preserve">Уровень </w:t>
      </w:r>
      <w:r>
        <w:rPr>
          <w:rFonts w:ascii="Times New Roman" w:hAnsi="Times New Roman"/>
          <w:sz w:val="28"/>
          <w:szCs w:val="28"/>
        </w:rPr>
        <w:t xml:space="preserve">регистрируемой </w:t>
      </w:r>
      <w:r w:rsidRPr="00B94E5F">
        <w:rPr>
          <w:rFonts w:ascii="Times New Roman" w:hAnsi="Times New Roman"/>
          <w:sz w:val="28"/>
          <w:szCs w:val="28"/>
        </w:rPr>
        <w:t>безработицы</w:t>
      </w:r>
      <w:r w:rsidRPr="009A3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(% </w:t>
      </w:r>
      <w:r w:rsidRPr="009A3D01">
        <w:rPr>
          <w:rFonts w:ascii="Times New Roman" w:hAnsi="Times New Roman"/>
          <w:sz w:val="28"/>
          <w:szCs w:val="28"/>
        </w:rPr>
        <w:t>от экономически активного населения</w:t>
      </w:r>
      <w:r>
        <w:rPr>
          <w:rFonts w:ascii="Times New Roman" w:hAnsi="Times New Roman"/>
          <w:sz w:val="28"/>
          <w:szCs w:val="28"/>
        </w:rPr>
        <w:t>)</w:t>
      </w:r>
      <w:r w:rsidRPr="009A3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9265A9">
        <w:rPr>
          <w:rFonts w:ascii="Times New Roman" w:hAnsi="Times New Roman"/>
          <w:sz w:val="28"/>
          <w:szCs w:val="28"/>
        </w:rPr>
        <w:t>01.01.2020</w:t>
      </w:r>
      <w:r>
        <w:rPr>
          <w:rFonts w:ascii="Times New Roman" w:hAnsi="Times New Roman"/>
          <w:sz w:val="28"/>
          <w:szCs w:val="28"/>
        </w:rPr>
        <w:t xml:space="preserve"> составил 0,</w:t>
      </w:r>
      <w:r w:rsidR="009265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%. </w:t>
      </w:r>
    </w:p>
    <w:p w:rsidR="004A4E51" w:rsidRPr="009A3D01" w:rsidRDefault="004A4E51" w:rsidP="004A4E5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A3D01">
        <w:rPr>
          <w:rFonts w:ascii="Times New Roman" w:hAnsi="Times New Roman"/>
          <w:sz w:val="28"/>
          <w:szCs w:val="28"/>
        </w:rPr>
        <w:t xml:space="preserve">Наблюдается естественная убыль населения и отрицательная миграция населения. </w:t>
      </w:r>
    </w:p>
    <w:p w:rsidR="00A93AFC" w:rsidRDefault="00A93AFC"/>
    <w:sectPr w:rsidR="00A9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1F"/>
    <w:rsid w:val="001101E1"/>
    <w:rsid w:val="003B6703"/>
    <w:rsid w:val="003C4C1F"/>
    <w:rsid w:val="00410827"/>
    <w:rsid w:val="004A4E51"/>
    <w:rsid w:val="00552839"/>
    <w:rsid w:val="009265A9"/>
    <w:rsid w:val="00A93AFC"/>
    <w:rsid w:val="00C7192E"/>
    <w:rsid w:val="00D9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5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A4E51"/>
    <w:pPr>
      <w:widowControl w:val="0"/>
      <w:snapToGrid w:val="0"/>
      <w:spacing w:before="20" w:line="300" w:lineRule="auto"/>
      <w:ind w:left="720" w:firstLine="720"/>
      <w:contextualSpacing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4A4E51"/>
    <w:rPr>
      <w:rFonts w:ascii="Times New Roman" w:eastAsia="Times New Roman" w:hAnsi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5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A4E51"/>
    <w:pPr>
      <w:widowControl w:val="0"/>
      <w:snapToGrid w:val="0"/>
      <w:spacing w:before="20" w:line="300" w:lineRule="auto"/>
      <w:ind w:left="720" w:firstLine="720"/>
      <w:contextualSpacing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4A4E51"/>
    <w:rPr>
      <w:rFonts w:ascii="Times New Roman" w:eastAsia="Times New Roman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Дарья Олеговна</dc:creator>
  <cp:lastModifiedBy>Федосеева Ирина Игоревна</cp:lastModifiedBy>
  <cp:revision>2</cp:revision>
  <dcterms:created xsi:type="dcterms:W3CDTF">2020-02-03T08:10:00Z</dcterms:created>
  <dcterms:modified xsi:type="dcterms:W3CDTF">2020-02-03T08:10:00Z</dcterms:modified>
</cp:coreProperties>
</file>